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99E38B" w14:textId="77777777" w:rsidR="00CA15A7" w:rsidRPr="007C7F9A" w:rsidRDefault="005E4E45" w:rsidP="007C7F9A">
      <w:pPr>
        <w:spacing w:line="240" w:lineRule="auto"/>
        <w:jc w:val="both"/>
        <w:rPr>
          <w:rFonts w:ascii="Roboto" w:hAnsi="Roboto" w:cs="Arial"/>
          <w:color w:val="767171" w:themeColor="background2" w:themeShade="80"/>
          <w:sz w:val="18"/>
          <w:szCs w:val="18"/>
        </w:rPr>
      </w:pPr>
      <w:r w:rsidRPr="007C7F9A">
        <w:rPr>
          <w:rFonts w:ascii="Roboto" w:hAnsi="Roboto" w:cs="Arial"/>
          <w:color w:val="767171" w:themeColor="background2" w:themeShade="80"/>
          <w:sz w:val="18"/>
          <w:szCs w:val="18"/>
        </w:rPr>
        <w:t>Este formato deberá ser diligenciado y enviado con el artículo al director de la Revista. Si el artículo no es aceptado para publicación, este documento no surte efectos legales y es considerado nulo.</w:t>
      </w:r>
    </w:p>
    <w:tbl>
      <w:tblPr>
        <w:tblStyle w:val="Tablaconcuadrcula"/>
        <w:tblW w:w="9216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6"/>
      </w:tblGrid>
      <w:tr w:rsidR="007E00C0" w:rsidRPr="007C7F9A" w14:paraId="7D90D48F" w14:textId="77777777" w:rsidTr="00CA15A7">
        <w:trPr>
          <w:trHeight w:val="372"/>
        </w:trPr>
        <w:tc>
          <w:tcPr>
            <w:tcW w:w="9216" w:type="dxa"/>
          </w:tcPr>
          <w:p w14:paraId="35BAF8AE" w14:textId="77777777" w:rsidR="005E4E45" w:rsidRPr="007C7F9A" w:rsidRDefault="005E4E45" w:rsidP="007C7F9A">
            <w:pPr>
              <w:tabs>
                <w:tab w:val="left" w:pos="2711"/>
              </w:tabs>
              <w:spacing w:line="240" w:lineRule="auto"/>
              <w:rPr>
                <w:rFonts w:ascii="Roboto" w:hAnsi="Roboto" w:cs="Arial"/>
                <w:b/>
                <w:i/>
                <w:color w:val="767171" w:themeColor="background2" w:themeShade="80"/>
              </w:rPr>
            </w:pPr>
            <w:r w:rsidRPr="007C7F9A">
              <w:rPr>
                <w:rFonts w:ascii="Roboto" w:hAnsi="Roboto" w:cs="Arial"/>
                <w:b/>
                <w:i/>
                <w:color w:val="767171" w:themeColor="background2" w:themeShade="80"/>
              </w:rPr>
              <w:t>Título del artículo:</w:t>
            </w:r>
          </w:p>
          <w:p w14:paraId="60E2F2FE" w14:textId="77777777" w:rsidR="005E4E45" w:rsidRPr="007C7F9A" w:rsidRDefault="005E4E45" w:rsidP="007C7F9A">
            <w:pPr>
              <w:tabs>
                <w:tab w:val="left" w:pos="2711"/>
              </w:tabs>
              <w:spacing w:line="240" w:lineRule="auto"/>
              <w:jc w:val="both"/>
              <w:rPr>
                <w:rFonts w:ascii="Roboto" w:hAnsi="Roboto" w:cs="Arial"/>
                <w:b/>
                <w:color w:val="767171" w:themeColor="background2" w:themeShade="80"/>
                <w:sz w:val="18"/>
                <w:szCs w:val="18"/>
              </w:rPr>
            </w:pPr>
          </w:p>
        </w:tc>
      </w:tr>
    </w:tbl>
    <w:p w14:paraId="38376D6F" w14:textId="77777777" w:rsidR="005E4E45" w:rsidRPr="007C7F9A" w:rsidRDefault="005E4E45" w:rsidP="007C7F9A">
      <w:pPr>
        <w:spacing w:line="240" w:lineRule="auto"/>
        <w:jc w:val="both"/>
        <w:rPr>
          <w:rFonts w:ascii="Roboto" w:hAnsi="Roboto" w:cs="Arial"/>
          <w:color w:val="7F7F7F" w:themeColor="text1" w:themeTint="80"/>
          <w:sz w:val="18"/>
          <w:szCs w:val="18"/>
        </w:rPr>
      </w:pPr>
    </w:p>
    <w:p w14:paraId="416DFBFD" w14:textId="53721777" w:rsidR="005E4E45" w:rsidRPr="00194265" w:rsidRDefault="005E4E45" w:rsidP="007C7F9A">
      <w:pPr>
        <w:jc w:val="both"/>
        <w:rPr>
          <w:rFonts w:ascii="Roboto" w:hAnsi="Roboto" w:cs="Arial"/>
          <w:b/>
          <w:color w:val="007297"/>
        </w:rPr>
      </w:pPr>
      <w:r w:rsidRPr="00194265">
        <w:rPr>
          <w:rFonts w:ascii="Roboto" w:hAnsi="Roboto" w:cs="Arial"/>
          <w:b/>
          <w:color w:val="007297"/>
        </w:rPr>
        <w:t>Se declara que:</w:t>
      </w:r>
    </w:p>
    <w:p w14:paraId="59ADBBB4" w14:textId="77777777" w:rsidR="008E057B" w:rsidRPr="008E057B" w:rsidRDefault="008E057B" w:rsidP="008E057B">
      <w:pPr>
        <w:pStyle w:val="Prrafodelista"/>
        <w:numPr>
          <w:ilvl w:val="0"/>
          <w:numId w:val="1"/>
        </w:numPr>
        <w:rPr>
          <w:rFonts w:ascii="Roboto" w:hAnsi="Roboto" w:cs="Arial"/>
          <w:color w:val="767171" w:themeColor="background2" w:themeShade="80"/>
          <w:sz w:val="18"/>
          <w:szCs w:val="18"/>
        </w:rPr>
      </w:pPr>
      <w:r w:rsidRPr="008E057B">
        <w:rPr>
          <w:rFonts w:ascii="Roboto" w:hAnsi="Roboto" w:cs="Arial"/>
          <w:color w:val="767171" w:themeColor="background2" w:themeShade="80"/>
          <w:sz w:val="18"/>
          <w:szCs w:val="18"/>
        </w:rPr>
        <w:t xml:space="preserve">El contenido del manuscrito es original e inédito, no ha sido publicado en otro medio (revista, </w:t>
      </w:r>
      <w:proofErr w:type="spellStart"/>
      <w:r w:rsidRPr="008E057B">
        <w:rPr>
          <w:rFonts w:ascii="Roboto" w:hAnsi="Roboto" w:cs="Arial"/>
          <w:i/>
          <w:color w:val="767171" w:themeColor="background2" w:themeShade="80"/>
          <w:sz w:val="18"/>
          <w:szCs w:val="18"/>
        </w:rPr>
        <w:t>Preprint</w:t>
      </w:r>
      <w:proofErr w:type="spellEnd"/>
      <w:r w:rsidRPr="008E057B">
        <w:rPr>
          <w:rFonts w:ascii="Roboto" w:hAnsi="Roboto" w:cs="Arial"/>
          <w:color w:val="767171" w:themeColor="background2" w:themeShade="80"/>
          <w:sz w:val="18"/>
          <w:szCs w:val="18"/>
        </w:rPr>
        <w:t>, Actas de Congresos, entre otros), además, no será enviado para su publicación en otro medio mientras dure el proceso de evaluación y aceptación. En caso que el manuscrito sea resultado de un proceso de tesis, declaro que no se trata de una copia textual de la misma.</w:t>
      </w:r>
    </w:p>
    <w:p w14:paraId="5EC29CCF" w14:textId="649CEC8C" w:rsidR="007C7F9A" w:rsidRPr="007C7F9A" w:rsidRDefault="007C7F9A" w:rsidP="007C7F9A">
      <w:pPr>
        <w:pStyle w:val="Prrafodelista"/>
        <w:numPr>
          <w:ilvl w:val="0"/>
          <w:numId w:val="1"/>
        </w:numPr>
        <w:jc w:val="both"/>
        <w:rPr>
          <w:rFonts w:ascii="Roboto" w:hAnsi="Roboto" w:cs="Arial"/>
          <w:color w:val="767171" w:themeColor="background2" w:themeShade="80"/>
          <w:sz w:val="18"/>
          <w:szCs w:val="18"/>
        </w:rPr>
      </w:pPr>
      <w:r w:rsidRPr="007C7F9A">
        <w:rPr>
          <w:rFonts w:ascii="Roboto" w:hAnsi="Roboto" w:cs="Arial"/>
          <w:color w:val="767171" w:themeColor="background2" w:themeShade="80"/>
          <w:sz w:val="18"/>
          <w:szCs w:val="18"/>
        </w:rPr>
        <w:t xml:space="preserve">Se garantiza que únicamente aquellas personas que han contribuido intelectualmente al desarrollo del trabajo, cumplen con los cuatro criterios de autoría aparecen como autores y son los titulares del referido manuscrito (véase </w:t>
      </w:r>
      <w:r w:rsidRPr="007C7F9A">
        <w:rPr>
          <w:rFonts w:ascii="Roboto" w:hAnsi="Roboto" w:cs="Arial"/>
          <w:i/>
          <w:color w:val="767171" w:themeColor="background2" w:themeShade="80"/>
          <w:sz w:val="18"/>
          <w:szCs w:val="18"/>
        </w:rPr>
        <w:t>Política de la autoría</w:t>
      </w:r>
      <w:r w:rsidRPr="007C7F9A">
        <w:rPr>
          <w:rFonts w:ascii="Roboto" w:hAnsi="Roboto" w:cs="Arial"/>
          <w:color w:val="767171" w:themeColor="background2" w:themeShade="80"/>
          <w:sz w:val="18"/>
          <w:szCs w:val="18"/>
        </w:rPr>
        <w:t xml:space="preserve"> </w:t>
      </w:r>
      <w:r w:rsidRPr="00194265">
        <w:rPr>
          <w:rFonts w:ascii="Roboto" w:hAnsi="Roboto" w:cs="Arial"/>
          <w:color w:val="595959" w:themeColor="text1" w:themeTint="A6"/>
          <w:sz w:val="18"/>
          <w:szCs w:val="18"/>
        </w:rPr>
        <w:t>en</w:t>
      </w:r>
      <w:r w:rsidRPr="00194265">
        <w:rPr>
          <w:rFonts w:ascii="Roboto" w:hAnsi="Roboto" w:cs="Arial"/>
          <w:i/>
          <w:color w:val="2C7398"/>
          <w:sz w:val="18"/>
          <w:szCs w:val="18"/>
        </w:rPr>
        <w:t xml:space="preserve"> </w:t>
      </w:r>
      <w:hyperlink r:id="rId7" w:history="1">
        <w:r w:rsidRPr="00194265">
          <w:rPr>
            <w:rStyle w:val="Hipervnculo"/>
            <w:rFonts w:ascii="Roboto" w:hAnsi="Roboto" w:cs="Arial"/>
            <w:i/>
            <w:color w:val="2C7398"/>
            <w:sz w:val="18"/>
            <w:szCs w:val="18"/>
          </w:rPr>
          <w:t>https://revistasojs.ucaldas.edu.co/index.php/kepes/ethics</w:t>
        </w:r>
      </w:hyperlink>
      <w:r w:rsidRPr="007C7F9A">
        <w:rPr>
          <w:rFonts w:ascii="Roboto" w:hAnsi="Roboto" w:cs="Arial"/>
          <w:i/>
          <w:color w:val="767171" w:themeColor="background2" w:themeShade="80"/>
          <w:sz w:val="18"/>
          <w:szCs w:val="18"/>
        </w:rPr>
        <w:t>).</w:t>
      </w:r>
    </w:p>
    <w:p w14:paraId="00DE195D" w14:textId="77777777" w:rsidR="008E057B" w:rsidRPr="008E057B" w:rsidRDefault="008E057B" w:rsidP="008E057B">
      <w:pPr>
        <w:pStyle w:val="Prrafodelista"/>
        <w:numPr>
          <w:ilvl w:val="0"/>
          <w:numId w:val="1"/>
        </w:numPr>
        <w:rPr>
          <w:rFonts w:ascii="Roboto" w:hAnsi="Roboto" w:cs="Arial"/>
          <w:color w:val="767171" w:themeColor="background2" w:themeShade="80"/>
          <w:sz w:val="18"/>
          <w:szCs w:val="18"/>
        </w:rPr>
      </w:pPr>
      <w:r w:rsidRPr="008E057B">
        <w:rPr>
          <w:rFonts w:ascii="Roboto" w:hAnsi="Roboto" w:cs="Arial"/>
          <w:color w:val="767171" w:themeColor="background2" w:themeShade="80"/>
          <w:sz w:val="18"/>
          <w:szCs w:val="18"/>
        </w:rPr>
        <w:t>Se asume la responsabilidad por todos los conceptos y opiniones emitidas en el manuscrito, además, de la veracidad y exactitud de los datos. La Universidad de Caldas no se responsabiliza por los juicios y conceptos emitidos en los artículos publicados.</w:t>
      </w:r>
    </w:p>
    <w:p w14:paraId="762D6380" w14:textId="77777777" w:rsidR="007C7F9A" w:rsidRPr="007C7F9A" w:rsidRDefault="007C7F9A" w:rsidP="007C7F9A">
      <w:pPr>
        <w:pStyle w:val="Prrafodelista"/>
        <w:numPr>
          <w:ilvl w:val="0"/>
          <w:numId w:val="1"/>
        </w:numPr>
        <w:jc w:val="both"/>
        <w:rPr>
          <w:rFonts w:ascii="Roboto" w:hAnsi="Roboto" w:cs="Arial"/>
          <w:color w:val="767171" w:themeColor="background2" w:themeShade="80"/>
          <w:sz w:val="18"/>
          <w:szCs w:val="18"/>
        </w:rPr>
      </w:pPr>
      <w:r w:rsidRPr="007C7F9A">
        <w:rPr>
          <w:rFonts w:ascii="Roboto" w:hAnsi="Roboto" w:cs="Arial"/>
          <w:color w:val="767171" w:themeColor="background2" w:themeShade="80"/>
          <w:sz w:val="18"/>
          <w:szCs w:val="18"/>
        </w:rPr>
        <w:t>Se conoce que la revista hace uso de una herramienta de detección de plagio, que arroja un porcentaje de coincidencias con otros documentos.</w:t>
      </w:r>
    </w:p>
    <w:p w14:paraId="464F0CFA" w14:textId="77777777" w:rsidR="007C7F9A" w:rsidRPr="007C7F9A" w:rsidRDefault="007C7F9A" w:rsidP="007C7F9A">
      <w:pPr>
        <w:pStyle w:val="Prrafodelista"/>
        <w:numPr>
          <w:ilvl w:val="0"/>
          <w:numId w:val="1"/>
        </w:numPr>
        <w:jc w:val="both"/>
        <w:rPr>
          <w:rFonts w:ascii="Roboto" w:hAnsi="Roboto" w:cs="Arial"/>
          <w:color w:val="767171" w:themeColor="background2" w:themeShade="80"/>
          <w:sz w:val="18"/>
          <w:szCs w:val="18"/>
        </w:rPr>
      </w:pPr>
      <w:r w:rsidRPr="007C7F9A">
        <w:rPr>
          <w:rFonts w:ascii="Roboto" w:hAnsi="Roboto" w:cs="Arial"/>
          <w:color w:val="767171" w:themeColor="background2" w:themeShade="80"/>
          <w:sz w:val="18"/>
          <w:szCs w:val="18"/>
        </w:rPr>
        <w:t>Se adquiere el compromiso de atender las indicaciones y sugerencias de los pares evaluadores, si persiste la intención de publicar su material en la Revista.</w:t>
      </w:r>
    </w:p>
    <w:p w14:paraId="61B1A6D0" w14:textId="77777777" w:rsidR="007C7F9A" w:rsidRPr="007C7F9A" w:rsidRDefault="007C7F9A" w:rsidP="007C7F9A">
      <w:pPr>
        <w:pStyle w:val="Prrafodelista"/>
        <w:numPr>
          <w:ilvl w:val="0"/>
          <w:numId w:val="1"/>
        </w:numPr>
        <w:jc w:val="both"/>
        <w:rPr>
          <w:rFonts w:ascii="Roboto" w:hAnsi="Roboto" w:cs="Arial"/>
          <w:color w:val="767171" w:themeColor="background2" w:themeShade="80"/>
          <w:sz w:val="18"/>
          <w:szCs w:val="18"/>
        </w:rPr>
      </w:pPr>
      <w:r w:rsidRPr="007C7F9A">
        <w:rPr>
          <w:rFonts w:ascii="Roboto" w:hAnsi="Roboto" w:cs="Arial"/>
          <w:color w:val="767171" w:themeColor="background2" w:themeShade="80"/>
          <w:sz w:val="18"/>
          <w:szCs w:val="18"/>
        </w:rPr>
        <w:t>Se tiene completo conocimiento de que el proceso de revisión y aceptación del material entregado puede tardar varios meses, además de que su recepción no implica la aprobación y publicación automática del mismo.</w:t>
      </w:r>
    </w:p>
    <w:p w14:paraId="77596B27" w14:textId="77777777" w:rsidR="007C7F9A" w:rsidRPr="007C7F9A" w:rsidRDefault="007C7F9A" w:rsidP="007C7F9A">
      <w:pPr>
        <w:pStyle w:val="Prrafodelista"/>
        <w:numPr>
          <w:ilvl w:val="0"/>
          <w:numId w:val="1"/>
        </w:numPr>
        <w:jc w:val="both"/>
        <w:rPr>
          <w:rFonts w:ascii="Roboto" w:hAnsi="Roboto" w:cs="Arial"/>
          <w:color w:val="767171" w:themeColor="background2" w:themeShade="80"/>
          <w:sz w:val="18"/>
          <w:szCs w:val="18"/>
        </w:rPr>
      </w:pPr>
      <w:r w:rsidRPr="007C7F9A">
        <w:rPr>
          <w:rFonts w:ascii="Roboto" w:hAnsi="Roboto" w:cs="Arial"/>
          <w:color w:val="767171" w:themeColor="background2" w:themeShade="80"/>
          <w:sz w:val="18"/>
          <w:szCs w:val="18"/>
        </w:rPr>
        <w:t>Se adquiere el compromiso de ceder los derechos patrimoniales de comunicación y distribución del texto y material visual del artículo a la Universidad de Caldas, para el fascículo en el que será publicado.</w:t>
      </w:r>
    </w:p>
    <w:p w14:paraId="3C709F18" w14:textId="77777777" w:rsidR="007C7F9A" w:rsidRPr="007C7F9A" w:rsidRDefault="007C7F9A" w:rsidP="007C7F9A">
      <w:pPr>
        <w:pStyle w:val="Prrafodelista"/>
        <w:numPr>
          <w:ilvl w:val="0"/>
          <w:numId w:val="1"/>
        </w:numPr>
        <w:jc w:val="both"/>
        <w:rPr>
          <w:rFonts w:ascii="Roboto" w:hAnsi="Roboto" w:cs="Arial"/>
          <w:color w:val="767171" w:themeColor="background2" w:themeShade="80"/>
          <w:sz w:val="18"/>
          <w:szCs w:val="18"/>
        </w:rPr>
      </w:pPr>
      <w:r w:rsidRPr="007C7F9A">
        <w:rPr>
          <w:rFonts w:ascii="Roboto" w:hAnsi="Roboto" w:cs="Arial"/>
          <w:color w:val="767171" w:themeColor="background2" w:themeShade="80"/>
          <w:sz w:val="18"/>
          <w:szCs w:val="18"/>
        </w:rPr>
        <w:t xml:space="preserve">Los contenidos de la Revista se distribuyen bajo una licencia </w:t>
      </w:r>
      <w:proofErr w:type="spellStart"/>
      <w:r w:rsidRPr="007C7F9A">
        <w:rPr>
          <w:rFonts w:ascii="Roboto" w:hAnsi="Roboto" w:cs="Arial"/>
          <w:i/>
          <w:color w:val="767171" w:themeColor="background2" w:themeShade="80"/>
          <w:sz w:val="18"/>
          <w:szCs w:val="18"/>
        </w:rPr>
        <w:t>Creative</w:t>
      </w:r>
      <w:proofErr w:type="spellEnd"/>
      <w:r w:rsidRPr="007C7F9A">
        <w:rPr>
          <w:rFonts w:ascii="Roboto" w:hAnsi="Roboto" w:cs="Arial"/>
          <w:i/>
          <w:color w:val="767171" w:themeColor="background2" w:themeShade="80"/>
          <w:sz w:val="18"/>
          <w:szCs w:val="18"/>
        </w:rPr>
        <w:t xml:space="preserve"> </w:t>
      </w:r>
      <w:proofErr w:type="spellStart"/>
      <w:r w:rsidRPr="007C7F9A">
        <w:rPr>
          <w:rFonts w:ascii="Roboto" w:hAnsi="Roboto" w:cs="Arial"/>
          <w:i/>
          <w:color w:val="767171" w:themeColor="background2" w:themeShade="80"/>
          <w:sz w:val="18"/>
          <w:szCs w:val="18"/>
        </w:rPr>
        <w:t>Commons</w:t>
      </w:r>
      <w:proofErr w:type="spellEnd"/>
      <w:r w:rsidRPr="007C7F9A">
        <w:rPr>
          <w:rFonts w:ascii="Roboto" w:hAnsi="Roboto" w:cs="Arial"/>
          <w:color w:val="767171" w:themeColor="background2" w:themeShade="80"/>
          <w:sz w:val="18"/>
          <w:szCs w:val="18"/>
        </w:rPr>
        <w:t xml:space="preserve"> de </w:t>
      </w:r>
      <w:r w:rsidRPr="007C7F9A">
        <w:rPr>
          <w:rFonts w:ascii="Roboto" w:hAnsi="Roboto" w:cs="Arial"/>
          <w:b/>
          <w:color w:val="767171" w:themeColor="background2" w:themeShade="80"/>
          <w:sz w:val="18"/>
          <w:szCs w:val="18"/>
        </w:rPr>
        <w:t>Atribución</w:t>
      </w:r>
      <w:r w:rsidRPr="007C7F9A">
        <w:rPr>
          <w:rFonts w:ascii="Roboto" w:hAnsi="Roboto" w:cs="Arial"/>
          <w:color w:val="767171" w:themeColor="background2" w:themeShade="80"/>
          <w:sz w:val="18"/>
          <w:szCs w:val="18"/>
        </w:rPr>
        <w:t> </w:t>
      </w:r>
      <w:r w:rsidRPr="007C7F9A">
        <w:rPr>
          <w:rFonts w:ascii="Roboto" w:hAnsi="Roboto" w:cs="Arial"/>
          <w:noProof/>
          <w:color w:val="767171" w:themeColor="background2" w:themeShade="80"/>
          <w:sz w:val="18"/>
          <w:szCs w:val="18"/>
        </w:rPr>
        <w:drawing>
          <wp:inline distT="0" distB="0" distL="0" distR="0" wp14:anchorId="753CF8E7" wp14:editId="3F25A5A3">
            <wp:extent cx="393700" cy="157550"/>
            <wp:effectExtent l="0" t="0" r="6350" b="0"/>
            <wp:docPr id="1" name="Imagen 1" descr="http://vip.ucaldas.edu.co/discusionesfilosoficas/images/stories/Creative_Commons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ip.ucaldas.edu.co/discusionesfilosoficas/images/stories/Creative_Commons_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400" cy="161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7F9A">
        <w:rPr>
          <w:rFonts w:ascii="Roboto" w:hAnsi="Roboto" w:cs="Arial"/>
          <w:color w:val="767171" w:themeColor="background2" w:themeShade="80"/>
          <w:sz w:val="18"/>
          <w:szCs w:val="18"/>
        </w:rPr>
        <w:t> (</w:t>
      </w:r>
      <w:hyperlink r:id="rId9" w:history="1">
        <w:r w:rsidRPr="00194265">
          <w:rPr>
            <w:rStyle w:val="Hipervnculo"/>
            <w:rFonts w:ascii="Roboto" w:hAnsi="Roboto" w:cs="Arial"/>
            <w:color w:val="2C7398"/>
            <w:sz w:val="18"/>
            <w:szCs w:val="18"/>
          </w:rPr>
          <w:t>http://creativecommons.org/licenses/by/4.0/</w:t>
        </w:r>
      </w:hyperlink>
      <w:r w:rsidRPr="007C7F9A">
        <w:rPr>
          <w:rFonts w:ascii="Roboto" w:hAnsi="Roboto" w:cs="Arial"/>
          <w:color w:val="767171" w:themeColor="background2" w:themeShade="80"/>
          <w:sz w:val="18"/>
          <w:szCs w:val="18"/>
        </w:rPr>
        <w:t>). Esta licencia permite a otros distribuir, mezclar, ajustar y construir a partir de su obra, incluso con fines comerciales, siempre que le sea reconocida la autoría de la creación original.</w:t>
      </w:r>
    </w:p>
    <w:p w14:paraId="47943329" w14:textId="77777777" w:rsidR="007C7F9A" w:rsidRPr="007C7F9A" w:rsidRDefault="007C7F9A" w:rsidP="007C7F9A">
      <w:pPr>
        <w:pStyle w:val="Prrafodelista"/>
        <w:numPr>
          <w:ilvl w:val="0"/>
          <w:numId w:val="1"/>
        </w:numPr>
        <w:jc w:val="both"/>
        <w:rPr>
          <w:rFonts w:ascii="Roboto" w:hAnsi="Roboto" w:cs="Arial"/>
          <w:color w:val="767171" w:themeColor="background2" w:themeShade="80"/>
          <w:sz w:val="18"/>
          <w:szCs w:val="18"/>
        </w:rPr>
      </w:pPr>
      <w:r w:rsidRPr="007C7F9A">
        <w:rPr>
          <w:rFonts w:ascii="Roboto" w:hAnsi="Roboto" w:cs="Arial"/>
          <w:color w:val="767171" w:themeColor="background2" w:themeShade="80"/>
          <w:sz w:val="18"/>
          <w:szCs w:val="18"/>
        </w:rPr>
        <w:t>Se adquiere el compromiso de reconocer los créditos de publicación a esta Revista al hacer uso posterior del material publicado.</w:t>
      </w:r>
    </w:p>
    <w:p w14:paraId="1B7B84C3" w14:textId="77777777" w:rsidR="007C7F9A" w:rsidRPr="007C7F9A" w:rsidRDefault="007C7F9A" w:rsidP="007C7F9A">
      <w:pPr>
        <w:pStyle w:val="Prrafodelista"/>
        <w:numPr>
          <w:ilvl w:val="0"/>
          <w:numId w:val="1"/>
        </w:numPr>
        <w:jc w:val="both"/>
        <w:rPr>
          <w:rFonts w:ascii="Roboto" w:hAnsi="Roboto" w:cs="Arial"/>
          <w:color w:val="767171" w:themeColor="background2" w:themeShade="80"/>
          <w:sz w:val="18"/>
          <w:szCs w:val="18"/>
        </w:rPr>
      </w:pPr>
      <w:r w:rsidRPr="007C7F9A">
        <w:rPr>
          <w:rFonts w:ascii="Roboto" w:hAnsi="Roboto" w:cs="Arial"/>
          <w:color w:val="767171" w:themeColor="background2" w:themeShade="80"/>
          <w:sz w:val="18"/>
          <w:szCs w:val="18"/>
        </w:rPr>
        <w:t>Los derechos de autor para las diferentes revistas científicas de la Universidad de Caldas se regirán por el Acuerdo 021 de 2008 del Consejo Superior (</w:t>
      </w:r>
      <w:hyperlink r:id="rId10" w:history="1">
        <w:r w:rsidRPr="00194265">
          <w:rPr>
            <w:rStyle w:val="Hipervnculo"/>
            <w:rFonts w:ascii="Roboto" w:hAnsi="Roboto" w:cs="Arial"/>
            <w:i/>
            <w:color w:val="2C7398"/>
            <w:sz w:val="18"/>
            <w:szCs w:val="18"/>
          </w:rPr>
          <w:t>Estatuto de Propiedad Intelectual de la Universidad de Caldas</w:t>
        </w:r>
      </w:hyperlink>
      <w:r w:rsidRPr="007C7F9A">
        <w:rPr>
          <w:rFonts w:ascii="Roboto" w:hAnsi="Roboto" w:cs="Arial"/>
          <w:color w:val="767171" w:themeColor="background2" w:themeShade="80"/>
          <w:sz w:val="18"/>
          <w:szCs w:val="18"/>
        </w:rPr>
        <w:t>) y en lo no provisto por este se regirá por la Ley 23 de 1982 y todas las normas complementarias.</w:t>
      </w:r>
    </w:p>
    <w:p w14:paraId="6CA0F0A6" w14:textId="52536888" w:rsidR="007C7F9A" w:rsidRPr="007C7F9A" w:rsidRDefault="007C7F9A" w:rsidP="007C7F9A">
      <w:pPr>
        <w:pStyle w:val="Prrafodelista"/>
        <w:numPr>
          <w:ilvl w:val="0"/>
          <w:numId w:val="1"/>
        </w:numPr>
        <w:jc w:val="both"/>
        <w:rPr>
          <w:rFonts w:ascii="Roboto" w:hAnsi="Roboto" w:cs="Arial"/>
          <w:color w:val="767171" w:themeColor="background2" w:themeShade="80"/>
          <w:sz w:val="18"/>
          <w:szCs w:val="18"/>
        </w:rPr>
      </w:pPr>
      <w:r w:rsidRPr="007C7F9A">
        <w:rPr>
          <w:rFonts w:ascii="Roboto" w:hAnsi="Roboto" w:cs="Arial"/>
          <w:color w:val="767171" w:themeColor="background2" w:themeShade="80"/>
          <w:sz w:val="18"/>
          <w:szCs w:val="18"/>
        </w:rPr>
        <w:t xml:space="preserve">Se adquiere el compromiso de diligenciar los formatos y documentos establecidos por la Revista (véase </w:t>
      </w:r>
      <w:r w:rsidRPr="007C7F9A">
        <w:rPr>
          <w:rFonts w:ascii="Roboto" w:hAnsi="Roboto" w:cs="Arial"/>
          <w:i/>
          <w:color w:val="767171" w:themeColor="background2" w:themeShade="80"/>
          <w:sz w:val="18"/>
          <w:szCs w:val="18"/>
        </w:rPr>
        <w:t>Directrices para autores/</w:t>
      </w:r>
      <w:r w:rsidRPr="00194265">
        <w:rPr>
          <w:rFonts w:ascii="Roboto" w:hAnsi="Roboto" w:cs="Arial"/>
          <w:i/>
          <w:color w:val="767171" w:themeColor="background2" w:themeShade="80"/>
          <w:sz w:val="18"/>
          <w:szCs w:val="18"/>
        </w:rPr>
        <w:t>as</w:t>
      </w:r>
      <w:r w:rsidRPr="00194265">
        <w:rPr>
          <w:rFonts w:ascii="Roboto" w:hAnsi="Roboto" w:cs="Arial"/>
          <w:color w:val="767171" w:themeColor="background2" w:themeShade="80"/>
          <w:sz w:val="18"/>
          <w:szCs w:val="18"/>
        </w:rPr>
        <w:t xml:space="preserve">: </w:t>
      </w:r>
      <w:hyperlink r:id="rId11" w:history="1">
        <w:r w:rsidRPr="00194265">
          <w:rPr>
            <w:rStyle w:val="Hipervnculo"/>
            <w:rFonts w:ascii="Roboto" w:hAnsi="Roboto" w:cs="Arial"/>
            <w:color w:val="2C7398"/>
            <w:sz w:val="18"/>
            <w:szCs w:val="18"/>
          </w:rPr>
          <w:t>https://revistasojs.ucaldas.edu.co/index.php/kepes/about/submissions</w:t>
        </w:r>
      </w:hyperlink>
      <w:r w:rsidRPr="007C7F9A">
        <w:rPr>
          <w:rFonts w:ascii="Roboto" w:hAnsi="Roboto" w:cs="Arial"/>
          <w:color w:val="767171" w:themeColor="background2" w:themeShade="80"/>
          <w:sz w:val="18"/>
          <w:szCs w:val="18"/>
        </w:rPr>
        <w:t>).</w:t>
      </w:r>
    </w:p>
    <w:p w14:paraId="3D51EF95" w14:textId="77777777" w:rsidR="008D3748" w:rsidRPr="007C7F9A" w:rsidRDefault="008D3748" w:rsidP="007C7F9A">
      <w:pPr>
        <w:pStyle w:val="Prrafodelista"/>
        <w:ind w:left="705"/>
        <w:jc w:val="both"/>
        <w:rPr>
          <w:rFonts w:ascii="Roboto" w:hAnsi="Roboto" w:cs="Arial"/>
          <w:color w:val="767171" w:themeColor="background2" w:themeShade="80"/>
          <w:sz w:val="18"/>
          <w:szCs w:val="18"/>
        </w:rPr>
      </w:pPr>
    </w:p>
    <w:p w14:paraId="6F0B7E41" w14:textId="4A6B5374" w:rsidR="002B5069" w:rsidRPr="0076770D" w:rsidRDefault="005E4E45" w:rsidP="002B5069">
      <w:pPr>
        <w:pStyle w:val="Sinespaciado"/>
        <w:rPr>
          <w:rFonts w:ascii="Calibri Light" w:hAnsi="Calibri Light" w:cs="Calibri Light"/>
          <w:color w:val="404040" w:themeColor="text1" w:themeTint="BF"/>
        </w:rPr>
      </w:pPr>
      <w:bookmarkStart w:id="0" w:name="_GoBack"/>
      <w:r w:rsidRPr="007C7F9A">
        <w:rPr>
          <w:rFonts w:ascii="Roboto" w:hAnsi="Roboto" w:cs="Arial"/>
          <w:color w:val="767171" w:themeColor="background2" w:themeShade="80"/>
          <w:sz w:val="18"/>
          <w:szCs w:val="18"/>
        </w:rPr>
        <w:t>Se firma para constancia de lo declarado en la ciudad de</w:t>
      </w:r>
      <w:r w:rsidR="002B5069">
        <w:rPr>
          <w:rFonts w:ascii="Roboto" w:hAnsi="Roboto" w:cs="Arial"/>
          <w:color w:val="767171" w:themeColor="background2" w:themeShade="80"/>
          <w:sz w:val="18"/>
          <w:szCs w:val="18"/>
        </w:rPr>
        <w:t xml:space="preserve"> </w:t>
      </w:r>
      <w:r w:rsidRPr="007C7F9A">
        <w:rPr>
          <w:rFonts w:ascii="Roboto" w:hAnsi="Roboto" w:cs="Arial"/>
          <w:color w:val="767171" w:themeColor="background2" w:themeShade="80"/>
          <w:sz w:val="18"/>
          <w:szCs w:val="18"/>
        </w:rPr>
        <w:t>_</w:t>
      </w:r>
      <w:r w:rsidRPr="002B5069">
        <w:rPr>
          <w:rFonts w:ascii="Roboto" w:hAnsi="Roboto" w:cs="Arial"/>
          <w:color w:val="767171" w:themeColor="background2" w:themeShade="80"/>
          <w:sz w:val="18"/>
          <w:szCs w:val="18"/>
          <w:u w:val="single"/>
        </w:rPr>
        <w:t>________</w:t>
      </w:r>
      <w:r w:rsidRPr="007C7F9A">
        <w:rPr>
          <w:rFonts w:ascii="Roboto" w:hAnsi="Roboto" w:cs="Arial"/>
          <w:color w:val="767171" w:themeColor="background2" w:themeShade="80"/>
          <w:sz w:val="18"/>
          <w:szCs w:val="18"/>
        </w:rPr>
        <w:t xml:space="preserve">, </w:t>
      </w:r>
      <w:r w:rsidR="002B5069" w:rsidRPr="002B5069">
        <w:rPr>
          <w:rFonts w:ascii="Roboto" w:hAnsi="Roboto" w:cs="Arial"/>
          <w:b/>
          <w:color w:val="767171" w:themeColor="background2" w:themeShade="80"/>
          <w:sz w:val="18"/>
          <w:szCs w:val="18"/>
        </w:rPr>
        <w:t>fecha:</w:t>
      </w:r>
      <w:r w:rsidR="002B5069" w:rsidRPr="002B5069">
        <w:rPr>
          <w:rFonts w:ascii="Roboto" w:hAnsi="Roboto" w:cs="Arial"/>
          <w:color w:val="767171" w:themeColor="background2" w:themeShade="80"/>
          <w:sz w:val="18"/>
          <w:szCs w:val="18"/>
        </w:rPr>
        <w:t xml:space="preserve"> </w:t>
      </w:r>
      <w:sdt>
        <w:sdtPr>
          <w:rPr>
            <w:rFonts w:ascii="Roboto" w:hAnsi="Roboto" w:cs="Arial"/>
            <w:color w:val="767171" w:themeColor="background2" w:themeShade="80"/>
            <w:sz w:val="18"/>
            <w:szCs w:val="18"/>
          </w:rPr>
          <w:id w:val="-1757195962"/>
          <w:placeholder>
            <w:docPart w:val="3BA6560BFFF342848442ABEB71051908"/>
          </w:placeholder>
          <w:showingPlcHdr/>
          <w:date w:fullDate="1950-01-04T00:00:00Z">
            <w:dateFormat w:val="d 'de' MMMM 'de' yyyy"/>
            <w:lid w:val="es-CO"/>
            <w:storeMappedDataAs w:val="dateTime"/>
            <w:calendar w:val="gregorian"/>
          </w:date>
        </w:sdtPr>
        <w:sdtContent>
          <w:r w:rsidR="002B5069" w:rsidRPr="00CC2AAB">
            <w:rPr>
              <w:rStyle w:val="Textodelmarcadordeposicin"/>
            </w:rPr>
            <w:t>Haga clic aquí o pulse para escribir una fecha.</w:t>
          </w:r>
        </w:sdtContent>
      </w:sdt>
    </w:p>
    <w:bookmarkEnd w:id="0"/>
    <w:p w14:paraId="0B60EE8A" w14:textId="6CAAC9C5" w:rsidR="008D3748" w:rsidRDefault="008D3748" w:rsidP="007C7F9A">
      <w:pPr>
        <w:jc w:val="both"/>
        <w:rPr>
          <w:rFonts w:ascii="Roboto" w:hAnsi="Roboto" w:cs="Arial"/>
          <w:color w:val="767171" w:themeColor="background2" w:themeShade="80"/>
          <w:sz w:val="18"/>
          <w:szCs w:val="18"/>
        </w:rPr>
      </w:pPr>
    </w:p>
    <w:p w14:paraId="12E9DC57" w14:textId="30B6B42C" w:rsidR="007C7F9A" w:rsidRDefault="007C7F9A" w:rsidP="007C7F9A">
      <w:pPr>
        <w:jc w:val="both"/>
        <w:rPr>
          <w:rFonts w:ascii="Roboto" w:hAnsi="Roboto" w:cs="Arial"/>
          <w:color w:val="767171" w:themeColor="background2" w:themeShade="80"/>
          <w:sz w:val="18"/>
          <w:szCs w:val="18"/>
        </w:rPr>
      </w:pPr>
    </w:p>
    <w:p w14:paraId="6C2AC928" w14:textId="4074072E" w:rsidR="007C7F9A" w:rsidRDefault="007C7F9A" w:rsidP="007C7F9A">
      <w:pPr>
        <w:jc w:val="both"/>
        <w:rPr>
          <w:rFonts w:ascii="Roboto" w:hAnsi="Roboto" w:cs="Arial"/>
          <w:color w:val="767171" w:themeColor="background2" w:themeShade="80"/>
          <w:sz w:val="18"/>
          <w:szCs w:val="18"/>
        </w:rPr>
      </w:pPr>
    </w:p>
    <w:p w14:paraId="3E444F18" w14:textId="77777777" w:rsidR="007C7F9A" w:rsidRPr="007C7F9A" w:rsidRDefault="007C7F9A" w:rsidP="007C7F9A">
      <w:pPr>
        <w:jc w:val="both"/>
        <w:rPr>
          <w:rFonts w:ascii="Roboto" w:hAnsi="Roboto" w:cs="Arial"/>
          <w:color w:val="767171" w:themeColor="background2" w:themeShade="80"/>
          <w:sz w:val="18"/>
          <w:szCs w:val="18"/>
        </w:rPr>
      </w:pPr>
    </w:p>
    <w:tbl>
      <w:tblPr>
        <w:tblStyle w:val="Tablaconcuadrcula"/>
        <w:tblW w:w="92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2421"/>
        <w:gridCol w:w="1260"/>
        <w:gridCol w:w="1795"/>
        <w:gridCol w:w="834"/>
        <w:gridCol w:w="2225"/>
      </w:tblGrid>
      <w:tr w:rsidR="000458B8" w:rsidRPr="007C7F9A" w14:paraId="51BFFED0" w14:textId="77777777" w:rsidTr="002B5069">
        <w:trPr>
          <w:trHeight w:val="207"/>
          <w:jc w:val="center"/>
        </w:trPr>
        <w:tc>
          <w:tcPr>
            <w:tcW w:w="704" w:type="dxa"/>
          </w:tcPr>
          <w:p w14:paraId="20ABDB95" w14:textId="77777777" w:rsidR="000458B8" w:rsidRPr="007C7F9A" w:rsidRDefault="000458B8" w:rsidP="007C7F9A">
            <w:pPr>
              <w:spacing w:line="240" w:lineRule="auto"/>
              <w:jc w:val="both"/>
              <w:rPr>
                <w:rFonts w:ascii="Roboto" w:hAnsi="Roboto" w:cs="Arial"/>
                <w:color w:val="7F7F7F" w:themeColor="text1" w:themeTint="80"/>
                <w:sz w:val="18"/>
                <w:szCs w:val="18"/>
              </w:rPr>
            </w:pPr>
            <w:r w:rsidRPr="007C7F9A">
              <w:rPr>
                <w:rFonts w:ascii="Roboto" w:hAnsi="Roboto" w:cs="Arial"/>
                <w:color w:val="7F7F7F" w:themeColor="text1" w:themeTint="80"/>
                <w:sz w:val="18"/>
                <w:szCs w:val="18"/>
              </w:rPr>
              <w:t>Autor:</w:t>
            </w:r>
          </w:p>
        </w:tc>
        <w:tc>
          <w:tcPr>
            <w:tcW w:w="2421" w:type="dxa"/>
            <w:tcBorders>
              <w:bottom w:val="single" w:sz="4" w:space="0" w:color="auto"/>
            </w:tcBorders>
          </w:tcPr>
          <w:p w14:paraId="7C13A67C" w14:textId="77777777" w:rsidR="000458B8" w:rsidRPr="007C7F9A" w:rsidRDefault="000458B8" w:rsidP="007C7F9A">
            <w:pPr>
              <w:spacing w:line="240" w:lineRule="auto"/>
              <w:jc w:val="both"/>
              <w:rPr>
                <w:rFonts w:ascii="Roboto" w:hAnsi="Roboto" w:cs="Arial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1260" w:type="dxa"/>
          </w:tcPr>
          <w:p w14:paraId="18E6EE91" w14:textId="77777777" w:rsidR="000458B8" w:rsidRPr="007C7F9A" w:rsidRDefault="000458B8" w:rsidP="007C7F9A">
            <w:pPr>
              <w:spacing w:line="240" w:lineRule="auto"/>
              <w:jc w:val="both"/>
              <w:rPr>
                <w:rFonts w:ascii="Roboto" w:hAnsi="Roboto" w:cs="Arial"/>
                <w:color w:val="7F7F7F" w:themeColor="text1" w:themeTint="80"/>
                <w:sz w:val="18"/>
                <w:szCs w:val="18"/>
              </w:rPr>
            </w:pPr>
            <w:r w:rsidRPr="007C7F9A">
              <w:rPr>
                <w:rFonts w:ascii="Roboto" w:hAnsi="Roboto" w:cs="Arial"/>
                <w:color w:val="7F7F7F" w:themeColor="text1" w:themeTint="80"/>
                <w:sz w:val="18"/>
                <w:szCs w:val="18"/>
              </w:rPr>
              <w:t>Documento de identidad:</w:t>
            </w:r>
          </w:p>
        </w:tc>
        <w:tc>
          <w:tcPr>
            <w:tcW w:w="1795" w:type="dxa"/>
            <w:tcBorders>
              <w:bottom w:val="single" w:sz="4" w:space="0" w:color="auto"/>
            </w:tcBorders>
          </w:tcPr>
          <w:p w14:paraId="6E5AEC8A" w14:textId="77777777" w:rsidR="000458B8" w:rsidRPr="007C7F9A" w:rsidRDefault="000458B8" w:rsidP="007C7F9A">
            <w:pPr>
              <w:spacing w:line="240" w:lineRule="auto"/>
              <w:jc w:val="both"/>
              <w:rPr>
                <w:rFonts w:ascii="Roboto" w:hAnsi="Roboto" w:cs="Arial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834" w:type="dxa"/>
          </w:tcPr>
          <w:p w14:paraId="31316F5B" w14:textId="77777777" w:rsidR="000458B8" w:rsidRPr="007C7F9A" w:rsidRDefault="000458B8" w:rsidP="007C7F9A">
            <w:pPr>
              <w:spacing w:line="240" w:lineRule="auto"/>
              <w:jc w:val="both"/>
              <w:rPr>
                <w:rFonts w:ascii="Roboto" w:hAnsi="Roboto" w:cs="Arial"/>
                <w:color w:val="7F7F7F" w:themeColor="text1" w:themeTint="80"/>
                <w:sz w:val="18"/>
                <w:szCs w:val="18"/>
              </w:rPr>
            </w:pPr>
            <w:r w:rsidRPr="007C7F9A">
              <w:rPr>
                <w:rFonts w:ascii="Roboto" w:hAnsi="Roboto" w:cs="Arial"/>
                <w:color w:val="7F7F7F" w:themeColor="text1" w:themeTint="80"/>
                <w:sz w:val="18"/>
                <w:szCs w:val="18"/>
              </w:rPr>
              <w:t>Firma:</w:t>
            </w:r>
          </w:p>
        </w:tc>
        <w:tc>
          <w:tcPr>
            <w:tcW w:w="2225" w:type="dxa"/>
            <w:tcBorders>
              <w:bottom w:val="single" w:sz="4" w:space="0" w:color="auto"/>
            </w:tcBorders>
          </w:tcPr>
          <w:p w14:paraId="5089CE66" w14:textId="77777777" w:rsidR="000458B8" w:rsidRPr="007C7F9A" w:rsidRDefault="000458B8" w:rsidP="007C7F9A">
            <w:pPr>
              <w:spacing w:line="240" w:lineRule="auto"/>
              <w:jc w:val="both"/>
              <w:rPr>
                <w:rFonts w:ascii="Roboto" w:hAnsi="Roboto" w:cs="Arial"/>
                <w:color w:val="7F7F7F" w:themeColor="text1" w:themeTint="80"/>
                <w:sz w:val="18"/>
                <w:szCs w:val="18"/>
              </w:rPr>
            </w:pPr>
          </w:p>
        </w:tc>
      </w:tr>
      <w:tr w:rsidR="000458B8" w:rsidRPr="007C7F9A" w14:paraId="1920F052" w14:textId="77777777" w:rsidTr="002B5069">
        <w:trPr>
          <w:trHeight w:val="207"/>
          <w:jc w:val="center"/>
        </w:trPr>
        <w:tc>
          <w:tcPr>
            <w:tcW w:w="704" w:type="dxa"/>
          </w:tcPr>
          <w:p w14:paraId="4D9F50A5" w14:textId="77777777" w:rsidR="000458B8" w:rsidRPr="007C7F9A" w:rsidRDefault="000458B8" w:rsidP="007C7F9A">
            <w:pPr>
              <w:spacing w:line="240" w:lineRule="auto"/>
              <w:jc w:val="both"/>
              <w:rPr>
                <w:rFonts w:ascii="Roboto" w:hAnsi="Roboto" w:cs="Arial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2421" w:type="dxa"/>
            <w:tcBorders>
              <w:top w:val="single" w:sz="4" w:space="0" w:color="auto"/>
            </w:tcBorders>
          </w:tcPr>
          <w:p w14:paraId="73E5B709" w14:textId="77777777" w:rsidR="000458B8" w:rsidRPr="007C7F9A" w:rsidRDefault="000458B8" w:rsidP="007C7F9A">
            <w:pPr>
              <w:spacing w:line="240" w:lineRule="auto"/>
              <w:jc w:val="both"/>
              <w:rPr>
                <w:rFonts w:ascii="Roboto" w:hAnsi="Roboto" w:cs="Arial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1260" w:type="dxa"/>
          </w:tcPr>
          <w:p w14:paraId="4EABC017" w14:textId="77777777" w:rsidR="000458B8" w:rsidRPr="007C7F9A" w:rsidRDefault="000458B8" w:rsidP="007C7F9A">
            <w:pPr>
              <w:spacing w:line="240" w:lineRule="auto"/>
              <w:jc w:val="both"/>
              <w:rPr>
                <w:rFonts w:ascii="Roboto" w:hAnsi="Roboto" w:cs="Arial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sz="4" w:space="0" w:color="auto"/>
            </w:tcBorders>
          </w:tcPr>
          <w:p w14:paraId="2DF51AE2" w14:textId="77777777" w:rsidR="000458B8" w:rsidRPr="007C7F9A" w:rsidRDefault="000458B8" w:rsidP="007C7F9A">
            <w:pPr>
              <w:spacing w:line="240" w:lineRule="auto"/>
              <w:jc w:val="both"/>
              <w:rPr>
                <w:rFonts w:ascii="Roboto" w:hAnsi="Roboto" w:cs="Arial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834" w:type="dxa"/>
          </w:tcPr>
          <w:p w14:paraId="2F15127D" w14:textId="77777777" w:rsidR="000458B8" w:rsidRPr="007C7F9A" w:rsidRDefault="000458B8" w:rsidP="007C7F9A">
            <w:pPr>
              <w:spacing w:line="240" w:lineRule="auto"/>
              <w:jc w:val="both"/>
              <w:rPr>
                <w:rFonts w:ascii="Roboto" w:hAnsi="Roboto" w:cs="Arial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2225" w:type="dxa"/>
            <w:tcBorders>
              <w:top w:val="single" w:sz="4" w:space="0" w:color="auto"/>
            </w:tcBorders>
          </w:tcPr>
          <w:p w14:paraId="56731CB3" w14:textId="77777777" w:rsidR="000458B8" w:rsidRPr="007C7F9A" w:rsidRDefault="000458B8" w:rsidP="007C7F9A">
            <w:pPr>
              <w:spacing w:line="240" w:lineRule="auto"/>
              <w:jc w:val="both"/>
              <w:rPr>
                <w:rFonts w:ascii="Roboto" w:hAnsi="Roboto" w:cs="Arial"/>
                <w:color w:val="7F7F7F" w:themeColor="text1" w:themeTint="80"/>
                <w:sz w:val="18"/>
                <w:szCs w:val="18"/>
              </w:rPr>
            </w:pPr>
          </w:p>
        </w:tc>
      </w:tr>
      <w:tr w:rsidR="000458B8" w:rsidRPr="007C7F9A" w14:paraId="4FB8E68C" w14:textId="77777777" w:rsidTr="002B5069">
        <w:trPr>
          <w:trHeight w:val="207"/>
          <w:jc w:val="center"/>
        </w:trPr>
        <w:tc>
          <w:tcPr>
            <w:tcW w:w="704" w:type="dxa"/>
          </w:tcPr>
          <w:p w14:paraId="1FB045D8" w14:textId="77777777" w:rsidR="000458B8" w:rsidRPr="007C7F9A" w:rsidRDefault="000458B8" w:rsidP="007C7F9A">
            <w:pPr>
              <w:spacing w:line="240" w:lineRule="auto"/>
              <w:jc w:val="both"/>
              <w:rPr>
                <w:rFonts w:ascii="Roboto" w:hAnsi="Roboto" w:cs="Arial"/>
                <w:color w:val="7F7F7F" w:themeColor="text1" w:themeTint="80"/>
                <w:sz w:val="18"/>
                <w:szCs w:val="18"/>
              </w:rPr>
            </w:pPr>
            <w:r w:rsidRPr="007C7F9A">
              <w:rPr>
                <w:rFonts w:ascii="Roboto" w:hAnsi="Roboto" w:cs="Arial"/>
                <w:color w:val="7F7F7F" w:themeColor="text1" w:themeTint="80"/>
                <w:sz w:val="18"/>
                <w:szCs w:val="18"/>
              </w:rPr>
              <w:t>Autor:</w:t>
            </w:r>
          </w:p>
        </w:tc>
        <w:tc>
          <w:tcPr>
            <w:tcW w:w="2421" w:type="dxa"/>
            <w:tcBorders>
              <w:bottom w:val="single" w:sz="4" w:space="0" w:color="auto"/>
            </w:tcBorders>
          </w:tcPr>
          <w:p w14:paraId="487430F5" w14:textId="77777777" w:rsidR="000458B8" w:rsidRPr="007C7F9A" w:rsidRDefault="000458B8" w:rsidP="007C7F9A">
            <w:pPr>
              <w:spacing w:line="240" w:lineRule="auto"/>
              <w:jc w:val="both"/>
              <w:rPr>
                <w:rFonts w:ascii="Roboto" w:hAnsi="Roboto" w:cs="Arial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1260" w:type="dxa"/>
          </w:tcPr>
          <w:p w14:paraId="2C86F767" w14:textId="77777777" w:rsidR="000458B8" w:rsidRPr="007C7F9A" w:rsidRDefault="000458B8" w:rsidP="007C7F9A">
            <w:pPr>
              <w:spacing w:line="240" w:lineRule="auto"/>
              <w:jc w:val="both"/>
              <w:rPr>
                <w:rFonts w:ascii="Roboto" w:hAnsi="Roboto" w:cs="Arial"/>
                <w:color w:val="7F7F7F" w:themeColor="text1" w:themeTint="80"/>
                <w:sz w:val="18"/>
                <w:szCs w:val="18"/>
              </w:rPr>
            </w:pPr>
            <w:r w:rsidRPr="007C7F9A">
              <w:rPr>
                <w:rFonts w:ascii="Roboto" w:hAnsi="Roboto" w:cs="Arial"/>
                <w:color w:val="7F7F7F" w:themeColor="text1" w:themeTint="80"/>
                <w:sz w:val="18"/>
                <w:szCs w:val="18"/>
              </w:rPr>
              <w:t>Documento de identidad:</w:t>
            </w:r>
          </w:p>
        </w:tc>
        <w:tc>
          <w:tcPr>
            <w:tcW w:w="1795" w:type="dxa"/>
            <w:tcBorders>
              <w:bottom w:val="single" w:sz="4" w:space="0" w:color="auto"/>
            </w:tcBorders>
          </w:tcPr>
          <w:p w14:paraId="50CE006F" w14:textId="77777777" w:rsidR="000458B8" w:rsidRPr="007C7F9A" w:rsidRDefault="000458B8" w:rsidP="007C7F9A">
            <w:pPr>
              <w:spacing w:line="240" w:lineRule="auto"/>
              <w:jc w:val="both"/>
              <w:rPr>
                <w:rFonts w:ascii="Roboto" w:hAnsi="Roboto" w:cs="Arial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834" w:type="dxa"/>
          </w:tcPr>
          <w:p w14:paraId="09F3903F" w14:textId="77777777" w:rsidR="000458B8" w:rsidRPr="007C7F9A" w:rsidRDefault="000458B8" w:rsidP="007C7F9A">
            <w:pPr>
              <w:spacing w:line="240" w:lineRule="auto"/>
              <w:jc w:val="both"/>
              <w:rPr>
                <w:rFonts w:ascii="Roboto" w:hAnsi="Roboto" w:cs="Arial"/>
                <w:color w:val="7F7F7F" w:themeColor="text1" w:themeTint="80"/>
                <w:sz w:val="18"/>
                <w:szCs w:val="18"/>
              </w:rPr>
            </w:pPr>
            <w:r w:rsidRPr="007C7F9A">
              <w:rPr>
                <w:rFonts w:ascii="Roboto" w:hAnsi="Roboto" w:cs="Arial"/>
                <w:color w:val="7F7F7F" w:themeColor="text1" w:themeTint="80"/>
                <w:sz w:val="18"/>
                <w:szCs w:val="18"/>
              </w:rPr>
              <w:t>Firma:</w:t>
            </w:r>
          </w:p>
        </w:tc>
        <w:tc>
          <w:tcPr>
            <w:tcW w:w="2225" w:type="dxa"/>
            <w:tcBorders>
              <w:bottom w:val="single" w:sz="4" w:space="0" w:color="auto"/>
            </w:tcBorders>
          </w:tcPr>
          <w:p w14:paraId="5FF18645" w14:textId="77777777" w:rsidR="000458B8" w:rsidRPr="007C7F9A" w:rsidRDefault="000458B8" w:rsidP="007C7F9A">
            <w:pPr>
              <w:spacing w:line="240" w:lineRule="auto"/>
              <w:jc w:val="both"/>
              <w:rPr>
                <w:rFonts w:ascii="Roboto" w:hAnsi="Roboto" w:cs="Arial"/>
                <w:color w:val="7F7F7F" w:themeColor="text1" w:themeTint="80"/>
                <w:sz w:val="18"/>
                <w:szCs w:val="18"/>
              </w:rPr>
            </w:pPr>
          </w:p>
        </w:tc>
      </w:tr>
      <w:tr w:rsidR="000458B8" w:rsidRPr="007C7F9A" w14:paraId="7522F497" w14:textId="77777777" w:rsidTr="002B5069">
        <w:trPr>
          <w:trHeight w:val="64"/>
          <w:jc w:val="center"/>
        </w:trPr>
        <w:tc>
          <w:tcPr>
            <w:tcW w:w="704" w:type="dxa"/>
          </w:tcPr>
          <w:p w14:paraId="03716EC4" w14:textId="77777777" w:rsidR="000458B8" w:rsidRPr="007C7F9A" w:rsidRDefault="000458B8" w:rsidP="007C7F9A">
            <w:pPr>
              <w:spacing w:line="240" w:lineRule="auto"/>
              <w:jc w:val="both"/>
              <w:rPr>
                <w:rFonts w:ascii="Roboto" w:hAnsi="Roboto" w:cs="Arial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2421" w:type="dxa"/>
            <w:tcBorders>
              <w:top w:val="single" w:sz="4" w:space="0" w:color="auto"/>
            </w:tcBorders>
          </w:tcPr>
          <w:p w14:paraId="31B309E1" w14:textId="77777777" w:rsidR="000458B8" w:rsidRPr="007C7F9A" w:rsidRDefault="000458B8" w:rsidP="007C7F9A">
            <w:pPr>
              <w:spacing w:line="240" w:lineRule="auto"/>
              <w:jc w:val="both"/>
              <w:rPr>
                <w:rFonts w:ascii="Roboto" w:hAnsi="Roboto" w:cs="Arial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1260" w:type="dxa"/>
          </w:tcPr>
          <w:p w14:paraId="3C8ECAD0" w14:textId="77777777" w:rsidR="000458B8" w:rsidRPr="007C7F9A" w:rsidRDefault="000458B8" w:rsidP="007C7F9A">
            <w:pPr>
              <w:spacing w:line="240" w:lineRule="auto"/>
              <w:jc w:val="both"/>
              <w:rPr>
                <w:rFonts w:ascii="Roboto" w:hAnsi="Roboto" w:cs="Arial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sz="4" w:space="0" w:color="auto"/>
            </w:tcBorders>
          </w:tcPr>
          <w:p w14:paraId="4D0771BE" w14:textId="77777777" w:rsidR="000458B8" w:rsidRPr="007C7F9A" w:rsidRDefault="000458B8" w:rsidP="007C7F9A">
            <w:pPr>
              <w:spacing w:line="240" w:lineRule="auto"/>
              <w:jc w:val="both"/>
              <w:rPr>
                <w:rFonts w:ascii="Roboto" w:hAnsi="Roboto" w:cs="Arial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834" w:type="dxa"/>
          </w:tcPr>
          <w:p w14:paraId="31A35A3E" w14:textId="77777777" w:rsidR="000458B8" w:rsidRPr="007C7F9A" w:rsidRDefault="000458B8" w:rsidP="007C7F9A">
            <w:pPr>
              <w:spacing w:line="240" w:lineRule="auto"/>
              <w:jc w:val="both"/>
              <w:rPr>
                <w:rFonts w:ascii="Roboto" w:hAnsi="Roboto" w:cs="Arial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2225" w:type="dxa"/>
            <w:tcBorders>
              <w:top w:val="single" w:sz="4" w:space="0" w:color="auto"/>
            </w:tcBorders>
          </w:tcPr>
          <w:p w14:paraId="62C9DCA8" w14:textId="77777777" w:rsidR="000458B8" w:rsidRPr="007C7F9A" w:rsidRDefault="000458B8" w:rsidP="007C7F9A">
            <w:pPr>
              <w:spacing w:line="240" w:lineRule="auto"/>
              <w:jc w:val="both"/>
              <w:rPr>
                <w:rFonts w:ascii="Roboto" w:hAnsi="Roboto" w:cs="Arial"/>
                <w:color w:val="7F7F7F" w:themeColor="text1" w:themeTint="80"/>
                <w:sz w:val="18"/>
                <w:szCs w:val="18"/>
              </w:rPr>
            </w:pPr>
          </w:p>
        </w:tc>
      </w:tr>
      <w:tr w:rsidR="002B5069" w:rsidRPr="007C7F9A" w14:paraId="70667729" w14:textId="77777777" w:rsidTr="002B5069">
        <w:trPr>
          <w:trHeight w:val="64"/>
          <w:jc w:val="center"/>
        </w:trPr>
        <w:tc>
          <w:tcPr>
            <w:tcW w:w="704" w:type="dxa"/>
          </w:tcPr>
          <w:p w14:paraId="0A9A7770" w14:textId="77777777" w:rsidR="002B5069" w:rsidRPr="007C7F9A" w:rsidRDefault="002B5069" w:rsidP="00C719F3">
            <w:pPr>
              <w:spacing w:line="240" w:lineRule="auto"/>
              <w:jc w:val="both"/>
              <w:rPr>
                <w:rFonts w:ascii="Roboto" w:hAnsi="Roboto" w:cs="Arial"/>
                <w:color w:val="7F7F7F" w:themeColor="text1" w:themeTint="80"/>
                <w:sz w:val="18"/>
                <w:szCs w:val="18"/>
              </w:rPr>
            </w:pPr>
            <w:r w:rsidRPr="007C7F9A">
              <w:rPr>
                <w:rFonts w:ascii="Roboto" w:hAnsi="Roboto" w:cs="Arial"/>
                <w:color w:val="7F7F7F" w:themeColor="text1" w:themeTint="80"/>
                <w:sz w:val="18"/>
                <w:szCs w:val="18"/>
              </w:rPr>
              <w:t>Autor:</w:t>
            </w:r>
          </w:p>
        </w:tc>
        <w:tc>
          <w:tcPr>
            <w:tcW w:w="2421" w:type="dxa"/>
            <w:tcBorders>
              <w:bottom w:val="single" w:sz="4" w:space="0" w:color="auto"/>
            </w:tcBorders>
          </w:tcPr>
          <w:p w14:paraId="62E4BBA8" w14:textId="77777777" w:rsidR="002B5069" w:rsidRPr="007C7F9A" w:rsidRDefault="002B5069" w:rsidP="00C719F3">
            <w:pPr>
              <w:spacing w:line="240" w:lineRule="auto"/>
              <w:jc w:val="both"/>
              <w:rPr>
                <w:rFonts w:ascii="Roboto" w:hAnsi="Roboto" w:cs="Arial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1260" w:type="dxa"/>
          </w:tcPr>
          <w:p w14:paraId="7C00102B" w14:textId="77777777" w:rsidR="002B5069" w:rsidRPr="007C7F9A" w:rsidRDefault="002B5069" w:rsidP="00C719F3">
            <w:pPr>
              <w:spacing w:line="240" w:lineRule="auto"/>
              <w:jc w:val="both"/>
              <w:rPr>
                <w:rFonts w:ascii="Roboto" w:hAnsi="Roboto" w:cs="Arial"/>
                <w:color w:val="7F7F7F" w:themeColor="text1" w:themeTint="80"/>
                <w:sz w:val="18"/>
                <w:szCs w:val="18"/>
              </w:rPr>
            </w:pPr>
            <w:r w:rsidRPr="007C7F9A">
              <w:rPr>
                <w:rFonts w:ascii="Roboto" w:hAnsi="Roboto" w:cs="Arial"/>
                <w:color w:val="7F7F7F" w:themeColor="text1" w:themeTint="80"/>
                <w:sz w:val="18"/>
                <w:szCs w:val="18"/>
              </w:rPr>
              <w:t>Documento de identidad:</w:t>
            </w:r>
          </w:p>
        </w:tc>
        <w:tc>
          <w:tcPr>
            <w:tcW w:w="1795" w:type="dxa"/>
            <w:tcBorders>
              <w:bottom w:val="single" w:sz="4" w:space="0" w:color="auto"/>
            </w:tcBorders>
          </w:tcPr>
          <w:p w14:paraId="2979304B" w14:textId="77777777" w:rsidR="002B5069" w:rsidRPr="007C7F9A" w:rsidRDefault="002B5069" w:rsidP="00C719F3">
            <w:pPr>
              <w:spacing w:line="240" w:lineRule="auto"/>
              <w:jc w:val="both"/>
              <w:rPr>
                <w:rFonts w:ascii="Roboto" w:hAnsi="Roboto" w:cs="Arial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834" w:type="dxa"/>
          </w:tcPr>
          <w:p w14:paraId="293E6BAA" w14:textId="77777777" w:rsidR="002B5069" w:rsidRPr="007C7F9A" w:rsidRDefault="002B5069" w:rsidP="00C719F3">
            <w:pPr>
              <w:spacing w:line="240" w:lineRule="auto"/>
              <w:jc w:val="both"/>
              <w:rPr>
                <w:rFonts w:ascii="Roboto" w:hAnsi="Roboto" w:cs="Arial"/>
                <w:color w:val="7F7F7F" w:themeColor="text1" w:themeTint="80"/>
                <w:sz w:val="18"/>
                <w:szCs w:val="18"/>
              </w:rPr>
            </w:pPr>
            <w:r w:rsidRPr="007C7F9A">
              <w:rPr>
                <w:rFonts w:ascii="Roboto" w:hAnsi="Roboto" w:cs="Arial"/>
                <w:color w:val="7F7F7F" w:themeColor="text1" w:themeTint="80"/>
                <w:sz w:val="18"/>
                <w:szCs w:val="18"/>
              </w:rPr>
              <w:t>Firma:</w:t>
            </w:r>
          </w:p>
        </w:tc>
        <w:tc>
          <w:tcPr>
            <w:tcW w:w="2225" w:type="dxa"/>
            <w:tcBorders>
              <w:bottom w:val="single" w:sz="4" w:space="0" w:color="auto"/>
            </w:tcBorders>
          </w:tcPr>
          <w:p w14:paraId="5AB517FF" w14:textId="77777777" w:rsidR="002B5069" w:rsidRPr="007C7F9A" w:rsidRDefault="002B5069" w:rsidP="00C719F3">
            <w:pPr>
              <w:spacing w:line="240" w:lineRule="auto"/>
              <w:jc w:val="both"/>
              <w:rPr>
                <w:rFonts w:ascii="Roboto" w:hAnsi="Roboto" w:cs="Arial"/>
                <w:color w:val="7F7F7F" w:themeColor="text1" w:themeTint="80"/>
                <w:sz w:val="18"/>
                <w:szCs w:val="18"/>
              </w:rPr>
            </w:pPr>
          </w:p>
        </w:tc>
      </w:tr>
    </w:tbl>
    <w:p w14:paraId="31E6102D" w14:textId="77777777" w:rsidR="002D045D" w:rsidRPr="007C7F9A" w:rsidRDefault="00A440FE" w:rsidP="007C7F9A">
      <w:pPr>
        <w:spacing w:line="240" w:lineRule="auto"/>
        <w:jc w:val="both"/>
        <w:rPr>
          <w:rFonts w:ascii="Verdana" w:hAnsi="Verdana"/>
          <w:sz w:val="18"/>
          <w:szCs w:val="18"/>
        </w:rPr>
      </w:pPr>
    </w:p>
    <w:sectPr w:rsidR="002D045D" w:rsidRPr="007C7F9A" w:rsidSect="000458B8">
      <w:headerReference w:type="default" r:id="rId12"/>
      <w:footerReference w:type="default" r:id="rId13"/>
      <w:pgSz w:w="12240" w:h="15840"/>
      <w:pgMar w:top="2438" w:right="1531" w:bottom="1578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44A9C1" w14:textId="77777777" w:rsidR="00A440FE" w:rsidRDefault="00A440FE" w:rsidP="00F7566F">
      <w:r>
        <w:separator/>
      </w:r>
    </w:p>
  </w:endnote>
  <w:endnote w:type="continuationSeparator" w:id="0">
    <w:p w14:paraId="42C7C79A" w14:textId="77777777" w:rsidR="00A440FE" w:rsidRDefault="00A440FE" w:rsidP="00F75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BC6856" w14:textId="77777777" w:rsidR="00F7566F" w:rsidRDefault="00F7566F">
    <w:pPr>
      <w:pStyle w:val="Piedepgin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5DD1394" wp14:editId="4D44EEE7">
          <wp:simplePos x="0" y="0"/>
          <wp:positionH relativeFrom="column">
            <wp:posOffset>-968375</wp:posOffset>
          </wp:positionH>
          <wp:positionV relativeFrom="paragraph">
            <wp:posOffset>-491378</wp:posOffset>
          </wp:positionV>
          <wp:extent cx="7772400" cy="1244394"/>
          <wp:effectExtent l="0" t="0" r="0" b="63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embrete KEPES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2443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48FEB9" w14:textId="77777777" w:rsidR="00A440FE" w:rsidRDefault="00A440FE" w:rsidP="00F7566F">
      <w:r>
        <w:separator/>
      </w:r>
    </w:p>
  </w:footnote>
  <w:footnote w:type="continuationSeparator" w:id="0">
    <w:p w14:paraId="60126577" w14:textId="77777777" w:rsidR="00A440FE" w:rsidRDefault="00A440FE" w:rsidP="00F756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D121B0" w14:textId="247017BE" w:rsidR="00F7566F" w:rsidRDefault="00E34FF6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B4B8E8A" wp14:editId="5CFD6845">
          <wp:simplePos x="0" y="0"/>
          <wp:positionH relativeFrom="column">
            <wp:posOffset>-951865</wp:posOffset>
          </wp:positionH>
          <wp:positionV relativeFrom="paragraph">
            <wp:posOffset>-429895</wp:posOffset>
          </wp:positionV>
          <wp:extent cx="7739249" cy="1249680"/>
          <wp:effectExtent l="0" t="0" r="0" b="0"/>
          <wp:wrapNone/>
          <wp:docPr id="3" name="Imagen 3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Texto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9249" cy="1249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E20F7"/>
    <w:multiLevelType w:val="hybridMultilevel"/>
    <w:tmpl w:val="DF50BB20"/>
    <w:lvl w:ilvl="0" w:tplc="799A9CE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66F"/>
    <w:rsid w:val="000458B8"/>
    <w:rsid w:val="00172D1F"/>
    <w:rsid w:val="00194265"/>
    <w:rsid w:val="001949DC"/>
    <w:rsid w:val="00196A50"/>
    <w:rsid w:val="002B5069"/>
    <w:rsid w:val="00374FA1"/>
    <w:rsid w:val="003F7BBE"/>
    <w:rsid w:val="00414C78"/>
    <w:rsid w:val="004464EA"/>
    <w:rsid w:val="004F213F"/>
    <w:rsid w:val="005310EF"/>
    <w:rsid w:val="005E4E45"/>
    <w:rsid w:val="00610BBA"/>
    <w:rsid w:val="007C7F9A"/>
    <w:rsid w:val="007E00C0"/>
    <w:rsid w:val="008D3748"/>
    <w:rsid w:val="008E057B"/>
    <w:rsid w:val="009526FF"/>
    <w:rsid w:val="0095702D"/>
    <w:rsid w:val="00A440FE"/>
    <w:rsid w:val="00A679A0"/>
    <w:rsid w:val="00CA15A7"/>
    <w:rsid w:val="00DE6278"/>
    <w:rsid w:val="00E34FF6"/>
    <w:rsid w:val="00EB0C1D"/>
    <w:rsid w:val="00F01FB9"/>
    <w:rsid w:val="00F7566F"/>
    <w:rsid w:val="00FA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DAFB23"/>
  <w14:defaultImageDpi w14:val="32767"/>
  <w15:chartTrackingRefBased/>
  <w15:docId w15:val="{932AD01D-91C6-3742-915F-534E464A3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E45"/>
    <w:pPr>
      <w:spacing w:after="200" w:line="276" w:lineRule="auto"/>
    </w:pPr>
    <w:rPr>
      <w:rFonts w:eastAsiaTheme="minorEastAsia"/>
      <w:sz w:val="22"/>
      <w:szCs w:val="22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7566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7566F"/>
  </w:style>
  <w:style w:type="paragraph" w:styleId="Piedepgina">
    <w:name w:val="footer"/>
    <w:basedOn w:val="Normal"/>
    <w:link w:val="PiedepginaCar"/>
    <w:uiPriority w:val="99"/>
    <w:unhideWhenUsed/>
    <w:rsid w:val="00F7566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7566F"/>
  </w:style>
  <w:style w:type="paragraph" w:styleId="NormalWeb">
    <w:name w:val="Normal (Web)"/>
    <w:basedOn w:val="Normal"/>
    <w:uiPriority w:val="99"/>
    <w:semiHidden/>
    <w:unhideWhenUsed/>
    <w:rsid w:val="00F7566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paragraph" w:styleId="Prrafodelista">
    <w:name w:val="List Paragraph"/>
    <w:basedOn w:val="Normal"/>
    <w:uiPriority w:val="34"/>
    <w:qFormat/>
    <w:rsid w:val="005E4E45"/>
    <w:pPr>
      <w:ind w:left="720"/>
      <w:contextualSpacing/>
    </w:pPr>
  </w:style>
  <w:style w:type="table" w:styleId="Tablaconcuadrcula">
    <w:name w:val="Table Grid"/>
    <w:basedOn w:val="Tablanormal"/>
    <w:uiPriority w:val="59"/>
    <w:rsid w:val="005E4E45"/>
    <w:rPr>
      <w:rFonts w:eastAsiaTheme="minorEastAsia"/>
      <w:sz w:val="22"/>
      <w:szCs w:val="22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5E4E45"/>
  </w:style>
  <w:style w:type="character" w:styleId="Hipervnculo">
    <w:name w:val="Hyperlink"/>
    <w:basedOn w:val="Fuentedeprrafopredeter"/>
    <w:uiPriority w:val="99"/>
    <w:unhideWhenUsed/>
    <w:rsid w:val="005E4E45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458B8"/>
    <w:rPr>
      <w:color w:val="954F72" w:themeColor="followed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C7F9A"/>
    <w:rPr>
      <w:color w:val="605E5C"/>
      <w:shd w:val="clear" w:color="auto" w:fill="E1DFDD"/>
    </w:rPr>
  </w:style>
  <w:style w:type="paragraph" w:styleId="Sinespaciado">
    <w:name w:val="No Spacing"/>
    <w:link w:val="SinespaciadoCar"/>
    <w:uiPriority w:val="1"/>
    <w:qFormat/>
    <w:rsid w:val="002B5069"/>
    <w:rPr>
      <w:rFonts w:eastAsiaTheme="minorEastAsia"/>
      <w:sz w:val="22"/>
      <w:szCs w:val="22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2B5069"/>
    <w:rPr>
      <w:color w:val="80808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B5069"/>
    <w:rPr>
      <w:rFonts w:eastAsiaTheme="minorEastAsia"/>
      <w:sz w:val="22"/>
      <w:szCs w:val="22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5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revistasojs.ucaldas.edu.co/index.php/kepes/ethics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vistasojs.ucaldas.edu.co/index.php/kepes/about/submissions" TargetMode="Externa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sig.ucaldas.edu.co/admiarchigestion/H0405-03-02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reativecommons.org/licenses/by/4.0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BA6560BFFF342848442ABEB710519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A6F743-1DC4-44A7-AD0D-0F8381CDAF53}"/>
      </w:docPartPr>
      <w:docPartBody>
        <w:p w:rsidR="00000000" w:rsidRDefault="00B33B40" w:rsidP="00B33B40">
          <w:pPr>
            <w:pStyle w:val="3BA6560BFFF342848442ABEB71051908"/>
          </w:pPr>
          <w:r w:rsidRPr="00CC2AAB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B40"/>
    <w:rsid w:val="004132FA"/>
    <w:rsid w:val="00B33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33B40"/>
    <w:rPr>
      <w:color w:val="808080"/>
    </w:rPr>
  </w:style>
  <w:style w:type="paragraph" w:customStyle="1" w:styleId="3BA6560BFFF342848442ABEB71051908">
    <w:name w:val="3BA6560BFFF342848442ABEB71051908"/>
    <w:rsid w:val="00B33B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528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Usuario de Windows</cp:lastModifiedBy>
  <cp:revision>13</cp:revision>
  <dcterms:created xsi:type="dcterms:W3CDTF">2020-04-26T21:41:00Z</dcterms:created>
  <dcterms:modified xsi:type="dcterms:W3CDTF">2021-08-05T10:59:00Z</dcterms:modified>
</cp:coreProperties>
</file>